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A0" w:rsidRDefault="0058138B" w:rsidP="00581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8B">
        <w:rPr>
          <w:rFonts w:ascii="Times New Roman" w:hAnsi="Times New Roman" w:cs="Times New Roman"/>
          <w:b/>
          <w:sz w:val="28"/>
          <w:szCs w:val="28"/>
        </w:rPr>
        <w:t>Оформление экзаменационной работы</w:t>
      </w:r>
    </w:p>
    <w:p w:rsidR="0058138B" w:rsidRDefault="0058138B" w:rsidP="005813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сдаче выпускных экзаменов учащимся выдаются листы бумаги со штампом образовательного учреждения для выполнения письменной работы и черновых записей. Желательно учащимся выдавать не менее двух двойных листов бумаги. Вложенных один в другой, и столько же на черновик. На листах обязательно должны быть поля. </w:t>
      </w:r>
    </w:p>
    <w:p w:rsidR="00E74B34" w:rsidRDefault="00E74B34" w:rsidP="00083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38B" w:rsidRDefault="0058138B" w:rsidP="005813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штампе общеобразовательного учреждения пишется дата проведения экзамена: </w:t>
      </w:r>
    </w:p>
    <w:p w:rsidR="0058138B" w:rsidRDefault="0058138B" w:rsidP="0058138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i/>
          <w:sz w:val="28"/>
          <w:szCs w:val="28"/>
        </w:rPr>
        <w:t>6 июня 2013г.</w:t>
      </w:r>
    </w:p>
    <w:p w:rsidR="00E74B34" w:rsidRDefault="00E74B34" w:rsidP="0058138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38B" w:rsidRDefault="0058138B" w:rsidP="005813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штампа общеобразовательного учреждения пропускается 4 клетки вниз и посередине строки делается следующая надпись:</w:t>
      </w:r>
    </w:p>
    <w:p w:rsidR="0058138B" w:rsidRDefault="0058138B" w:rsidP="005813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8138B" w:rsidRDefault="0058138B" w:rsidP="0058138B">
      <w:pPr>
        <w:pStyle w:val="a3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Экзаменационная работа</w:t>
      </w:r>
    </w:p>
    <w:p w:rsidR="0058138B" w:rsidRDefault="0058138B" w:rsidP="0058138B">
      <w:pPr>
        <w:pStyle w:val="a3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математике</w:t>
      </w:r>
    </w:p>
    <w:p w:rsidR="0058138B" w:rsidRDefault="0058138B" w:rsidP="0058138B">
      <w:pPr>
        <w:pStyle w:val="a3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учащегося 9 «Б» класса</w:t>
      </w:r>
    </w:p>
    <w:p w:rsidR="0058138B" w:rsidRDefault="0058138B" w:rsidP="0058138B">
      <w:pPr>
        <w:pStyle w:val="a3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Сергея Георгиевича</w:t>
      </w:r>
    </w:p>
    <w:p w:rsidR="0058138B" w:rsidRDefault="0058138B" w:rsidP="0058138B">
      <w:pPr>
        <w:pStyle w:val="a3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38B" w:rsidRDefault="0058138B" w:rsidP="0058138B">
      <w:pPr>
        <w:pStyle w:val="a3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Экзаменационная работа</w:t>
      </w:r>
    </w:p>
    <w:p w:rsidR="0058138B" w:rsidRDefault="0058138B" w:rsidP="0058138B">
      <w:pPr>
        <w:pStyle w:val="a3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математике</w:t>
      </w:r>
    </w:p>
    <w:p w:rsidR="0058138B" w:rsidRDefault="00E74B34" w:rsidP="0058138B">
      <w:pPr>
        <w:pStyle w:val="a3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учащейся 11</w:t>
      </w:r>
      <w:r w:rsidR="0058138B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58138B">
        <w:rPr>
          <w:rFonts w:ascii="Times New Roman" w:hAnsi="Times New Roman" w:cs="Times New Roman"/>
          <w:i/>
          <w:sz w:val="28"/>
          <w:szCs w:val="28"/>
        </w:rPr>
        <w:t>» класса</w:t>
      </w:r>
    </w:p>
    <w:p w:rsidR="0058138B" w:rsidRDefault="00E74B34" w:rsidP="0058138B">
      <w:pPr>
        <w:pStyle w:val="a3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Ивановой Ольги Петровны</w:t>
      </w:r>
    </w:p>
    <w:p w:rsidR="00E74B34" w:rsidRDefault="00E74B34" w:rsidP="0058138B">
      <w:pPr>
        <w:pStyle w:val="a3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38B" w:rsidRDefault="00E74B34" w:rsidP="00E74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записи точка не ставится.</w:t>
      </w:r>
    </w:p>
    <w:p w:rsidR="00E74B34" w:rsidRDefault="00E74B34" w:rsidP="00E74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B34" w:rsidRDefault="00E74B34" w:rsidP="00E74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записей в экзаменационной работе:</w:t>
      </w:r>
    </w:p>
    <w:p w:rsidR="00E74B34" w:rsidRDefault="00E74B34" w:rsidP="00E74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ведутся аккуратно, разборчивым почерком, используя шариковую ручку с пастой синего или фиолетового цвета, не допускается использование фломастеров, наклеек; для построения геометрических фигур, графиков функций можно использовать цветные карандаши, кроме красного;</w:t>
      </w:r>
    </w:p>
    <w:p w:rsidR="00E74B34" w:rsidRDefault="00E74B34" w:rsidP="00E74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записях сохраняется красная строка;</w:t>
      </w:r>
    </w:p>
    <w:p w:rsidR="00E74B34" w:rsidRDefault="00E74B34" w:rsidP="00E74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номером задания, решением и ответом пропускается одна клетка вниз;</w:t>
      </w:r>
    </w:p>
    <w:p w:rsidR="00E74B34" w:rsidRDefault="00E74B34" w:rsidP="00E74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выставления отметки отводится 4 клетки между последней строчкой записи учащегося в экзаменационной работе и подписями членов экзаменационной комиссии;</w:t>
      </w:r>
    </w:p>
    <w:p w:rsidR="00E74B34" w:rsidRDefault="00E74B34" w:rsidP="00E74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Чертежи, графики выполняются карандашом или ручкой, при необходимости с применением линейки и циркуля.</w:t>
      </w:r>
    </w:p>
    <w:p w:rsidR="00E74B34" w:rsidRDefault="00E74B34" w:rsidP="00E74B3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74B34" w:rsidRDefault="00E74B34" w:rsidP="00E74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первой строки внутренней стороны титульного листа записывается номер варианта (1 вариант или I вариант, 2 вариант или II вариант) </w:t>
      </w:r>
    </w:p>
    <w:p w:rsidR="00E74B34" w:rsidRDefault="00E74B34" w:rsidP="00E74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B34" w:rsidRDefault="00E74B34" w:rsidP="00E74B3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34">
        <w:rPr>
          <w:rFonts w:ascii="Times New Roman" w:hAnsi="Times New Roman" w:cs="Times New Roman"/>
          <w:b/>
          <w:sz w:val="28"/>
          <w:szCs w:val="28"/>
        </w:rPr>
        <w:lastRenderedPageBreak/>
        <w:t>Оценивание экзаменационных работ</w:t>
      </w:r>
    </w:p>
    <w:p w:rsidR="00E74B34" w:rsidRDefault="00BF1A4C" w:rsidP="00E74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 экзаменационных работ за период обучения и воспитания на  II и III ступенях общего среднего образования целесообразно использовать следующую рейтинговую шкалу:</w:t>
      </w:r>
    </w:p>
    <w:p w:rsidR="00BF1A4C" w:rsidRDefault="00BF1A4C" w:rsidP="00E74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Номер</w:t>
            </w:r>
          </w:p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задания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Максимальное количество баллов за выполнение задания</w:t>
            </w:r>
          </w:p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Количество баллов, полученных учащимся</w:t>
            </w:r>
          </w:p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Отметка по десятибалльной шкале оценки результатов учебной деятельности учащихся</w:t>
            </w:r>
          </w:p>
        </w:tc>
      </w:tr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1</w:t>
            </w:r>
          </w:p>
        </w:tc>
      </w:tr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2</w:t>
            </w:r>
            <w:r w:rsidRPr="00BF1A4C">
              <w:rPr>
                <w:sz w:val="28"/>
                <w:szCs w:val="28"/>
                <w:lang w:val="be-BY"/>
              </w:rPr>
              <w:t>—</w:t>
            </w:r>
            <w:r w:rsidRPr="00BF1A4C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  <w:lang w:val="en-US"/>
              </w:rPr>
              <w:t>2</w:t>
            </w:r>
          </w:p>
        </w:tc>
      </w:tr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5</w:t>
            </w:r>
            <w:r w:rsidRPr="00BF1A4C">
              <w:rPr>
                <w:sz w:val="28"/>
                <w:szCs w:val="28"/>
                <w:lang w:val="be-BY"/>
              </w:rPr>
              <w:t>—</w:t>
            </w:r>
            <w:r w:rsidRPr="00BF1A4C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3</w:t>
            </w:r>
          </w:p>
        </w:tc>
      </w:tr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BF1A4C">
              <w:rPr>
                <w:sz w:val="28"/>
                <w:szCs w:val="28"/>
              </w:rPr>
              <w:t>8</w:t>
            </w:r>
            <w:r w:rsidRPr="00BF1A4C">
              <w:rPr>
                <w:sz w:val="28"/>
                <w:szCs w:val="28"/>
                <w:lang w:val="be-BY"/>
              </w:rPr>
              <w:t>—</w:t>
            </w:r>
            <w:r w:rsidRPr="00BF1A4C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4</w:t>
            </w:r>
          </w:p>
        </w:tc>
      </w:tr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13</w:t>
            </w:r>
            <w:r w:rsidRPr="00BF1A4C">
              <w:rPr>
                <w:sz w:val="28"/>
                <w:szCs w:val="28"/>
                <w:lang w:val="be-BY"/>
              </w:rPr>
              <w:t>—</w:t>
            </w:r>
            <w:r w:rsidRPr="00BF1A4C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5</w:t>
            </w:r>
          </w:p>
        </w:tc>
      </w:tr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19</w:t>
            </w:r>
            <w:r w:rsidRPr="00BF1A4C">
              <w:rPr>
                <w:sz w:val="28"/>
                <w:szCs w:val="28"/>
                <w:lang w:val="be-BY"/>
              </w:rPr>
              <w:t>—</w:t>
            </w:r>
            <w:r w:rsidRPr="00BF1A4C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6</w:t>
            </w:r>
          </w:p>
        </w:tc>
      </w:tr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26</w:t>
            </w:r>
            <w:r w:rsidRPr="00BF1A4C">
              <w:rPr>
                <w:sz w:val="28"/>
                <w:szCs w:val="28"/>
                <w:lang w:val="be-BY"/>
              </w:rPr>
              <w:t>—</w:t>
            </w:r>
            <w:r w:rsidRPr="00BF1A4C">
              <w:rPr>
                <w:sz w:val="28"/>
                <w:szCs w:val="28"/>
              </w:rPr>
              <w:t>33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7</w:t>
            </w:r>
          </w:p>
        </w:tc>
      </w:tr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34</w:t>
            </w:r>
            <w:r w:rsidRPr="00BF1A4C">
              <w:rPr>
                <w:sz w:val="28"/>
                <w:szCs w:val="28"/>
                <w:lang w:val="be-BY"/>
              </w:rPr>
              <w:t>—</w:t>
            </w:r>
            <w:r w:rsidRPr="00BF1A4C">
              <w:rPr>
                <w:sz w:val="28"/>
                <w:szCs w:val="28"/>
              </w:rPr>
              <w:t>42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8</w:t>
            </w:r>
          </w:p>
        </w:tc>
      </w:tr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43</w:t>
            </w:r>
            <w:r w:rsidRPr="00BF1A4C">
              <w:rPr>
                <w:sz w:val="28"/>
                <w:szCs w:val="28"/>
                <w:lang w:val="be-BY"/>
              </w:rPr>
              <w:t>—</w:t>
            </w:r>
            <w:r w:rsidRPr="00BF1A4C">
              <w:rPr>
                <w:sz w:val="28"/>
                <w:szCs w:val="28"/>
              </w:rPr>
              <w:t>52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9</w:t>
            </w:r>
          </w:p>
        </w:tc>
      </w:tr>
      <w:tr w:rsidR="00BF1A4C" w:rsidTr="00BF1A4C">
        <w:tc>
          <w:tcPr>
            <w:tcW w:w="2392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53</w:t>
            </w:r>
            <w:r w:rsidRPr="00BF1A4C">
              <w:rPr>
                <w:sz w:val="28"/>
                <w:szCs w:val="28"/>
                <w:lang w:val="be-BY"/>
              </w:rPr>
              <w:t>—</w:t>
            </w:r>
            <w:r w:rsidRPr="00BF1A4C"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  <w:vAlign w:val="center"/>
          </w:tcPr>
          <w:p w:rsidR="00BF1A4C" w:rsidRPr="00BF1A4C" w:rsidRDefault="00BF1A4C" w:rsidP="00BF1A4C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BF1A4C">
              <w:rPr>
                <w:sz w:val="28"/>
                <w:szCs w:val="28"/>
              </w:rPr>
              <w:t>10</w:t>
            </w:r>
          </w:p>
        </w:tc>
      </w:tr>
    </w:tbl>
    <w:p w:rsidR="00BF1A4C" w:rsidRPr="00BF1A4C" w:rsidRDefault="00BF1A4C" w:rsidP="00E74B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38B" w:rsidRDefault="00BF1A4C" w:rsidP="00BF1A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экзаменационных работ учитывается характер допущенных существенных и несущественных ошибок. Количество баллов за выполнение задания снижается, если в нем допущена несущественная ошибка. Если при выполнении задания допущена существенная ошибка, то задание считается невыполненным.</w:t>
      </w:r>
    </w:p>
    <w:p w:rsidR="00983D28" w:rsidRDefault="00BF1A4C" w:rsidP="00983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Экзаменационные работы учащихся за период обучения и воспитания на III ступени общего среднего образования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пароверки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выставления отметки в баллах подписывают </w:t>
      </w:r>
      <w:r w:rsidR="00983D28">
        <w:rPr>
          <w:rFonts w:ascii="Times New Roman" w:hAnsi="Times New Roman" w:cs="Times New Roman"/>
          <w:sz w:val="28"/>
          <w:szCs w:val="28"/>
        </w:rPr>
        <w:t>председатель и три члена экзаменационной комиссии, а за период обучения и воспитания на II ступени общего среднего образования – председатель и два члена экзаменационной комиссии.</w:t>
      </w:r>
    </w:p>
    <w:p w:rsidR="00983D28" w:rsidRDefault="00983D28" w:rsidP="00BF1A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983D28">
        <w:rPr>
          <w:rFonts w:ascii="Times New Roman" w:hAnsi="Times New Roman" w:cs="Times New Roman"/>
          <w:i/>
          <w:sz w:val="28"/>
          <w:szCs w:val="28"/>
        </w:rPr>
        <w:t>оценка</w:t>
      </w:r>
    </w:p>
    <w:p w:rsidR="00983D28" w:rsidRDefault="00983D28" w:rsidP="00BF1A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D28" w:rsidRDefault="00983D28" w:rsidP="00BF1A4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D28">
        <w:rPr>
          <w:rFonts w:ascii="Times New Roman" w:hAnsi="Times New Roman" w:cs="Times New Roman"/>
          <w:i/>
          <w:sz w:val="28"/>
          <w:szCs w:val="28"/>
        </w:rPr>
        <w:t>Председатель экзаменационной комиссии  (подпись)  М. С. Петрова</w:t>
      </w:r>
    </w:p>
    <w:p w:rsidR="00983D28" w:rsidRPr="00983D28" w:rsidRDefault="00983D28" w:rsidP="00BF1A4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D28" w:rsidRDefault="00983D28" w:rsidP="00BF1A4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D28">
        <w:rPr>
          <w:rFonts w:ascii="Times New Roman" w:hAnsi="Times New Roman" w:cs="Times New Roman"/>
          <w:i/>
          <w:sz w:val="28"/>
          <w:szCs w:val="28"/>
        </w:rPr>
        <w:t>Члены экзаменационной комиссии:             (подпись)  В. К. Иванова</w:t>
      </w:r>
    </w:p>
    <w:p w:rsidR="00983D28" w:rsidRPr="00983D28" w:rsidRDefault="00983D28" w:rsidP="00BF1A4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D28" w:rsidRDefault="00983D28" w:rsidP="00BF1A4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D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(подпись)  М. И. Сидорова</w:t>
      </w:r>
    </w:p>
    <w:p w:rsidR="00983D28" w:rsidRPr="00983D28" w:rsidRDefault="00983D28" w:rsidP="00BF1A4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D28" w:rsidRPr="00983D28" w:rsidRDefault="00983D28" w:rsidP="00BF1A4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D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(подпись)  К. Е. Круглова</w:t>
      </w:r>
    </w:p>
    <w:p w:rsidR="00983D28" w:rsidRPr="00983D28" w:rsidRDefault="00983D28" w:rsidP="00983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сокращений. Если подписи не вмещаются – писать на полях, страницу не переворачивать.</w:t>
      </w:r>
    </w:p>
    <w:sectPr w:rsidR="00983D28" w:rsidRPr="0098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1874"/>
    <w:multiLevelType w:val="hybridMultilevel"/>
    <w:tmpl w:val="A92698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38B"/>
    <w:rsid w:val="00083B58"/>
    <w:rsid w:val="0058138B"/>
    <w:rsid w:val="007749A0"/>
    <w:rsid w:val="009145A4"/>
    <w:rsid w:val="00983D28"/>
    <w:rsid w:val="00BF1A4C"/>
    <w:rsid w:val="00E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38B"/>
    <w:pPr>
      <w:spacing w:after="0" w:line="240" w:lineRule="auto"/>
    </w:pPr>
  </w:style>
  <w:style w:type="table" w:styleId="a4">
    <w:name w:val="Table Grid"/>
    <w:basedOn w:val="a1"/>
    <w:uiPriority w:val="59"/>
    <w:rsid w:val="00BF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F1A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F1A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ultratech</dc:creator>
  <cp:lastModifiedBy>123</cp:lastModifiedBy>
  <cp:revision>4</cp:revision>
  <cp:lastPrinted>2015-06-01T15:38:00Z</cp:lastPrinted>
  <dcterms:created xsi:type="dcterms:W3CDTF">2015-05-24T18:29:00Z</dcterms:created>
  <dcterms:modified xsi:type="dcterms:W3CDTF">2015-06-01T15:39:00Z</dcterms:modified>
</cp:coreProperties>
</file>