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45" w:rsidRPr="00A461A4" w:rsidRDefault="00AF1B45" w:rsidP="00A461A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A4">
        <w:rPr>
          <w:rFonts w:ascii="Times New Roman" w:hAnsi="Times New Roman" w:cs="Times New Roman"/>
          <w:b/>
          <w:sz w:val="24"/>
          <w:szCs w:val="24"/>
        </w:rPr>
        <w:t>Тайна слова в загадках</w:t>
      </w:r>
    </w:p>
    <w:p w:rsidR="00AF1B45" w:rsidRPr="00A461A4" w:rsidRDefault="00AF1B45" w:rsidP="00A461A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A4">
        <w:rPr>
          <w:rFonts w:ascii="Times New Roman" w:hAnsi="Times New Roman" w:cs="Times New Roman"/>
          <w:b/>
          <w:sz w:val="24"/>
          <w:szCs w:val="24"/>
        </w:rPr>
        <w:t>Це</w:t>
      </w:r>
      <w:r w:rsidR="00947097" w:rsidRPr="00A461A4">
        <w:rPr>
          <w:rFonts w:ascii="Times New Roman" w:hAnsi="Times New Roman" w:cs="Times New Roman"/>
          <w:b/>
          <w:sz w:val="24"/>
          <w:szCs w:val="24"/>
        </w:rPr>
        <w:t>ль</w:t>
      </w:r>
      <w:r w:rsidRPr="00A461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7097" w:rsidRPr="00A461A4" w:rsidRDefault="00947097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61A4">
        <w:rPr>
          <w:rFonts w:ascii="Times New Roman" w:hAnsi="Times New Roman" w:cs="Times New Roman"/>
          <w:sz w:val="24"/>
          <w:szCs w:val="24"/>
        </w:rPr>
        <w:t>Предполагается, что к концу занятия учащиеся будут знать, что такое загадка как жанр, её художественные особенности, различные виды загадок, а также уметь их создавать.</w:t>
      </w:r>
    </w:p>
    <w:p w:rsidR="00947097" w:rsidRPr="00A461A4" w:rsidRDefault="00947097" w:rsidP="00A461A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A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47097" w:rsidRPr="00A461A4" w:rsidRDefault="00947097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-Создать условия для развития творческих способностей в процессе создания загадок, для формирования логического мышления, устной речи, навыков выразительного чтения.</w:t>
      </w:r>
    </w:p>
    <w:p w:rsidR="00947097" w:rsidRPr="00A461A4" w:rsidRDefault="00947097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- Воспитывать интерес к устному народному творчеству</w:t>
      </w:r>
      <w:r w:rsidR="00B21FCA" w:rsidRPr="00A461A4">
        <w:rPr>
          <w:rFonts w:ascii="Times New Roman" w:hAnsi="Times New Roman" w:cs="Times New Roman"/>
          <w:sz w:val="24"/>
          <w:szCs w:val="24"/>
        </w:rPr>
        <w:t>, бережное и внимательное отношение к слову.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Комбинированный урок.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Занятие с элементами исследовательской деятельности с использованием презентации.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 xml:space="preserve">                                                Ход урока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Pr="00A461A4">
        <w:rPr>
          <w:rFonts w:ascii="Times New Roman" w:hAnsi="Times New Roman" w:cs="Times New Roman"/>
          <w:sz w:val="24"/>
          <w:szCs w:val="24"/>
        </w:rPr>
        <w:t>.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 xml:space="preserve">Громко прозвенел звонок – 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Наши ушки на макушке,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Глазки широко открыты.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Слушаем, запоминаем,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Ни минуты не теряем.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A4">
        <w:rPr>
          <w:rFonts w:ascii="Times New Roman" w:hAnsi="Times New Roman" w:cs="Times New Roman"/>
          <w:b/>
          <w:sz w:val="24"/>
          <w:szCs w:val="24"/>
        </w:rPr>
        <w:t>2.Слово учителя.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 xml:space="preserve">А начать наше занятие я хочу стихами Ю. </w:t>
      </w:r>
      <w:proofErr w:type="spellStart"/>
      <w:r w:rsidRPr="00A461A4">
        <w:rPr>
          <w:rFonts w:ascii="Times New Roman" w:hAnsi="Times New Roman" w:cs="Times New Roman"/>
          <w:sz w:val="24"/>
          <w:szCs w:val="24"/>
        </w:rPr>
        <w:t>Левитанского</w:t>
      </w:r>
      <w:proofErr w:type="spellEnd"/>
      <w:r w:rsidRPr="00A461A4">
        <w:rPr>
          <w:rFonts w:ascii="Times New Roman" w:hAnsi="Times New Roman" w:cs="Times New Roman"/>
          <w:sz w:val="24"/>
          <w:szCs w:val="24"/>
        </w:rPr>
        <w:t>: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- Что происходит на свете? – А просто зима.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- Просто зима, полагаете вы? – Полагаю.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 xml:space="preserve"> Я ведь и сам</w:t>
      </w:r>
      <w:r w:rsidR="008079C1" w:rsidRPr="00A461A4">
        <w:rPr>
          <w:rFonts w:ascii="Times New Roman" w:hAnsi="Times New Roman" w:cs="Times New Roman"/>
          <w:sz w:val="24"/>
          <w:szCs w:val="24"/>
        </w:rPr>
        <w:t>,</w:t>
      </w:r>
      <w:r w:rsidRPr="00A461A4">
        <w:rPr>
          <w:rFonts w:ascii="Times New Roman" w:hAnsi="Times New Roman" w:cs="Times New Roman"/>
          <w:sz w:val="24"/>
          <w:szCs w:val="24"/>
        </w:rPr>
        <w:t xml:space="preserve"> как умею, следы пролагаю</w:t>
      </w:r>
    </w:p>
    <w:p w:rsidR="00B21FCA" w:rsidRPr="00A461A4" w:rsidRDefault="00B21FCA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в ваши уснувшие ранней порою дома.</w:t>
      </w:r>
    </w:p>
    <w:p w:rsidR="008079C1" w:rsidRPr="00A461A4" w:rsidRDefault="008079C1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-Чем же всё это окончится? – Будет апрель.</w:t>
      </w:r>
    </w:p>
    <w:p w:rsidR="008079C1" w:rsidRPr="00A461A4" w:rsidRDefault="008079C1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-Будет апрель, вы уверены? – Да, я уверен,</w:t>
      </w:r>
    </w:p>
    <w:p w:rsidR="008079C1" w:rsidRPr="00A461A4" w:rsidRDefault="008079C1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Я уже слышал, и слух этот мною проверен,</w:t>
      </w:r>
    </w:p>
    <w:p w:rsidR="008079C1" w:rsidRPr="00A461A4" w:rsidRDefault="008079C1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Будто бы в роще сегодня звенела свирель.</w:t>
      </w:r>
    </w:p>
    <w:p w:rsidR="00687E26" w:rsidRDefault="00687E26" w:rsidP="00A461A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9C1" w:rsidRPr="00A461A4" w:rsidRDefault="008079C1" w:rsidP="00A461A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3.Беседа по вопросам.</w:t>
      </w:r>
    </w:p>
    <w:p w:rsidR="008079C1" w:rsidRPr="00A461A4" w:rsidRDefault="008079C1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 xml:space="preserve">-Сейчас, когда вы настроились на работу, у всех хорошее весеннее настроение, давайте начнём наше занятие. Прочтём </w:t>
      </w:r>
      <w:proofErr w:type="gramStart"/>
      <w:r w:rsidRPr="00A461A4">
        <w:rPr>
          <w:rFonts w:ascii="Times New Roman" w:hAnsi="Times New Roman" w:cs="Times New Roman"/>
          <w:sz w:val="24"/>
          <w:szCs w:val="24"/>
        </w:rPr>
        <w:t>записанное</w:t>
      </w:r>
      <w:proofErr w:type="gramEnd"/>
      <w:r w:rsidRPr="00A461A4">
        <w:rPr>
          <w:rFonts w:ascii="Times New Roman" w:hAnsi="Times New Roman" w:cs="Times New Roman"/>
          <w:sz w:val="24"/>
          <w:szCs w:val="24"/>
        </w:rPr>
        <w:t xml:space="preserve"> на доске:</w:t>
      </w:r>
    </w:p>
    <w:p w:rsidR="008079C1" w:rsidRPr="00A461A4" w:rsidRDefault="008079C1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Она приходит с ласкою</w:t>
      </w:r>
    </w:p>
    <w:p w:rsidR="008079C1" w:rsidRPr="00A461A4" w:rsidRDefault="008079C1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И со своею сказкою.</w:t>
      </w:r>
    </w:p>
    <w:p w:rsidR="008079C1" w:rsidRPr="00A461A4" w:rsidRDefault="008079C1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Волшебной палочкой взмахнёт,</w:t>
      </w:r>
    </w:p>
    <w:p w:rsidR="008079C1" w:rsidRPr="00A461A4" w:rsidRDefault="008079C1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В лесу подснежник расцветёт. (Весна)</w:t>
      </w:r>
    </w:p>
    <w:p w:rsidR="008079C1" w:rsidRPr="00A461A4" w:rsidRDefault="008079C1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 xml:space="preserve">- Отгадаем загадку. Да, это весна. Сегодня мы продолжаем разговор о загадках». </w:t>
      </w:r>
      <w:r w:rsidR="00A461A4" w:rsidRPr="00A461A4">
        <w:rPr>
          <w:rFonts w:ascii="Times New Roman" w:hAnsi="Times New Roman" w:cs="Times New Roman"/>
          <w:sz w:val="24"/>
          <w:szCs w:val="24"/>
        </w:rPr>
        <w:t>У нас второй урок по этой теме. Тема нашего занятия: «Тайна слова в загадках». Итак, что же такое загадка?</w:t>
      </w:r>
    </w:p>
    <w:p w:rsidR="00A461A4" w:rsidRPr="00A461A4" w:rsidRDefault="00A461A4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-Это замысловатый вопрос, требующий разрешения.</w:t>
      </w:r>
    </w:p>
    <w:p w:rsidR="00947097" w:rsidRDefault="00A461A4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1A4">
        <w:rPr>
          <w:rFonts w:ascii="Times New Roman" w:hAnsi="Times New Roman" w:cs="Times New Roman"/>
          <w:sz w:val="24"/>
          <w:szCs w:val="24"/>
        </w:rPr>
        <w:t>Слайд 1,2</w:t>
      </w:r>
    </w:p>
    <w:p w:rsidR="00A461A4" w:rsidRDefault="00A461A4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вы любите загадывать и разгадывать загадки. И это не случайно. В загадках есть тайна, разгадка которой увлекает вас. </w:t>
      </w:r>
      <w:r w:rsidR="00A22CF4">
        <w:rPr>
          <w:rFonts w:ascii="Times New Roman" w:hAnsi="Times New Roman" w:cs="Times New Roman"/>
          <w:sz w:val="24"/>
          <w:szCs w:val="24"/>
        </w:rPr>
        <w:t>А сейчас давайте послушаем сообщения, которые подготовили наши ребята, вспомним всё, что мы уже знаем о загадках, и узнаем что-то новое об этом жанре.</w:t>
      </w:r>
    </w:p>
    <w:p w:rsidR="00A22CF4" w:rsidRDefault="00A22CF4" w:rsidP="00A461A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CF4">
        <w:rPr>
          <w:rFonts w:ascii="Times New Roman" w:hAnsi="Times New Roman" w:cs="Times New Roman"/>
          <w:b/>
          <w:sz w:val="24"/>
          <w:szCs w:val="24"/>
        </w:rPr>
        <w:t>4.Сообщения учащихся.</w:t>
      </w:r>
    </w:p>
    <w:p w:rsidR="00476541" w:rsidRDefault="00476541" w:rsidP="00A461A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Загадка</w:t>
      </w:r>
      <w:r>
        <w:rPr>
          <w:rFonts w:ascii="Times New Roman" w:hAnsi="Times New Roman" w:cs="Times New Roman"/>
          <w:sz w:val="24"/>
          <w:szCs w:val="24"/>
        </w:rPr>
        <w:t xml:space="preserve"> – это иносказательное изображение предметов или явлений действительности, которые предлагается отгадать. Понятие «загадка» происходит от древнерусского глагола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«думать», «рассуждать». Они в большинстве своём рифмованы и ритмизированы. Загадки проверяют нашу сообразительность. В них обычно содержится описание главных отличительных признаков предмета или его главных отличительных действий, поэтому в загадках часто встречаются глаголы и имена прилагательные. Вместо названия загаданного предмета в загадке может даваться название другого, на него похожего цветом, формой, характером, поступками и т.д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Иногда отгадать загадку помогает рифма. Отгадка подсказывается также при помощи сравнения. В таких загадках обычно встречаются слова </w:t>
      </w:r>
      <w:r w:rsidRPr="00854574">
        <w:rPr>
          <w:rFonts w:ascii="Times New Roman" w:hAnsi="Times New Roman" w:cs="Times New Roman"/>
          <w:b/>
          <w:sz w:val="24"/>
          <w:szCs w:val="24"/>
        </w:rPr>
        <w:t>как, будто, словно.</w:t>
      </w:r>
    </w:p>
    <w:p w:rsidR="00854574" w:rsidRDefault="00854574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есть у всех народов мира. Они возникли в глубокой древности. С момента своего появления загадка стремилась через своё «поэтическое» окошечко познакомить человека с окружающим его миром. Они были обо всём, что окружало человека, и о нём самом. Безвестных народных авторов интересовал физический мир в его конкретных деталях.</w:t>
      </w:r>
    </w:p>
    <w:p w:rsidR="00854574" w:rsidRDefault="00854574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574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Изображая мир, народ поэтизировал его, учил видеть в обычном необычное, в быте – поэзию.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Сами загадки являются непревзойдёнными образцами фольклора как искусства слова.</w:t>
      </w:r>
    </w:p>
    <w:p w:rsidR="00854574" w:rsidRDefault="00854574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4574">
        <w:rPr>
          <w:rFonts w:ascii="Times New Roman" w:hAnsi="Times New Roman" w:cs="Times New Roman"/>
          <w:sz w:val="24"/>
          <w:szCs w:val="24"/>
        </w:rPr>
        <w:t xml:space="preserve">Знание загадок, умение их разгадывать было, по мнению древних людей, </w:t>
      </w:r>
      <w:r>
        <w:rPr>
          <w:rFonts w:ascii="Times New Roman" w:hAnsi="Times New Roman" w:cs="Times New Roman"/>
          <w:sz w:val="24"/>
          <w:szCs w:val="24"/>
        </w:rPr>
        <w:t>необходимостью. Лишь знающий загадки был сильным, мудрым человеком, их знание приносило человеку счастье, незнание – гибель.</w:t>
      </w:r>
    </w:p>
    <w:p w:rsidR="00854574" w:rsidRDefault="00854574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многих народов на свадьбе загадывали загадки </w:t>
      </w:r>
      <w:r w:rsidR="007A5B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BF7">
        <w:rPr>
          <w:rFonts w:ascii="Times New Roman" w:hAnsi="Times New Roman" w:cs="Times New Roman"/>
          <w:sz w:val="24"/>
          <w:szCs w:val="24"/>
        </w:rPr>
        <w:t xml:space="preserve">чаще жениху и его друзьям. Обнаруживая знание загадок, как бы говорили: «Мы – близкие вам люди, мы </w:t>
      </w:r>
      <w:r w:rsidR="007A5BF7">
        <w:rPr>
          <w:rFonts w:ascii="Times New Roman" w:hAnsi="Times New Roman" w:cs="Times New Roman"/>
          <w:sz w:val="24"/>
          <w:szCs w:val="24"/>
        </w:rPr>
        <w:lastRenderedPageBreak/>
        <w:t xml:space="preserve">понимаем вашу речь, мы свои люди». Наши предки учили молодёжь иносказательной, тайной речи, используя для этого загадки. Загадки воспитывали у подростков поэтическое видение мира, учили видеть сходное в </w:t>
      </w:r>
      <w:proofErr w:type="gramStart"/>
      <w:r w:rsidR="007A5BF7">
        <w:rPr>
          <w:rFonts w:ascii="Times New Roman" w:hAnsi="Times New Roman" w:cs="Times New Roman"/>
          <w:sz w:val="24"/>
          <w:szCs w:val="24"/>
        </w:rPr>
        <w:t>несходном</w:t>
      </w:r>
      <w:proofErr w:type="gramEnd"/>
      <w:r w:rsidR="007A5BF7">
        <w:rPr>
          <w:rFonts w:ascii="Times New Roman" w:hAnsi="Times New Roman" w:cs="Times New Roman"/>
          <w:sz w:val="24"/>
          <w:szCs w:val="24"/>
        </w:rPr>
        <w:t>, в одинаковом – разное, учили мыслить нестандартно.</w:t>
      </w:r>
    </w:p>
    <w:p w:rsidR="007A5BF7" w:rsidRDefault="007A5BF7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записи загадок относятся к 17 веку. В 17 и до 70-ых годов 18 века загадки вместе с пословицами и поговорками включались в разные рукописные сборники. В 1841 году русские народные загадки в их подлинном виде впервые публикуются В. И.Далем.</w:t>
      </w:r>
      <w:r w:rsidR="00392C65">
        <w:rPr>
          <w:rFonts w:ascii="Times New Roman" w:hAnsi="Times New Roman" w:cs="Times New Roman"/>
          <w:sz w:val="24"/>
          <w:szCs w:val="24"/>
        </w:rPr>
        <w:t xml:space="preserve"> Загадки и сегодня остаются одним из популярных жанров литературного творчества.</w:t>
      </w:r>
    </w:p>
    <w:p w:rsidR="00392C65" w:rsidRDefault="00392C65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-Итак, обобщим услышанное.</w:t>
      </w:r>
    </w:p>
    <w:p w:rsidR="00392C65" w:rsidRDefault="00392C65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3,4,5</w:t>
      </w:r>
    </w:p>
    <w:p w:rsidR="00392C65" w:rsidRDefault="00392C65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-Многое о загадках мы уже знаем.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этого давайте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подумаем, что ещё мы                    должны знать и уметь. Попробуем сформулировать цели урока. У каждого на парте рабочий лист, на котором вы будете работать. Здесь же записаны цели урока, прочтём их.</w:t>
      </w:r>
    </w:p>
    <w:p w:rsidR="00392C65" w:rsidRDefault="00392C65" w:rsidP="00392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65">
        <w:rPr>
          <w:rFonts w:ascii="Times New Roman" w:hAnsi="Times New Roman" w:cs="Times New Roman"/>
          <w:b/>
          <w:sz w:val="24"/>
          <w:szCs w:val="24"/>
        </w:rPr>
        <w:t>5. Формирование умений и навыков.</w:t>
      </w:r>
    </w:p>
    <w:p w:rsidR="00392C65" w:rsidRDefault="00392C65" w:rsidP="00392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Советы по чтению загадок</w:t>
      </w:r>
    </w:p>
    <w:p w:rsidR="00392C65" w:rsidRDefault="00392C65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*Голосом нужно выделить основные признаки разгадываемого предмета, явления.</w:t>
      </w:r>
    </w:p>
    <w:p w:rsidR="00392C65" w:rsidRDefault="00392C65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*Читают загадку чётко, в умеренном темпе, чтобы можно было понять её смысл.</w:t>
      </w:r>
    </w:p>
    <w:p w:rsidR="00D16009" w:rsidRDefault="00392C65" w:rsidP="00D16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*Загадки нужно заучивать наизусть.</w:t>
      </w:r>
    </w:p>
    <w:p w:rsidR="00D16009" w:rsidRDefault="00D16009" w:rsidP="00D16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C65">
        <w:rPr>
          <w:rFonts w:ascii="Times New Roman" w:hAnsi="Times New Roman" w:cs="Times New Roman"/>
          <w:b/>
          <w:sz w:val="24"/>
          <w:szCs w:val="24"/>
        </w:rPr>
        <w:t>2) Работа с таблицей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6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009" w:rsidRDefault="00D16009" w:rsidP="00D16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соотнести тему загадки и пример, отгадать загадки</w:t>
      </w:r>
    </w:p>
    <w:p w:rsidR="00392C65" w:rsidRDefault="00392C65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55"/>
        <w:gridCol w:w="4756"/>
      </w:tblGrid>
      <w:tr w:rsidR="009315B2" w:rsidTr="009315B2">
        <w:trPr>
          <w:trHeight w:val="556"/>
        </w:trPr>
        <w:tc>
          <w:tcPr>
            <w:tcW w:w="4755" w:type="dxa"/>
          </w:tcPr>
          <w:p w:rsidR="009315B2" w:rsidRDefault="00D16009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1.Человек</w:t>
            </w:r>
          </w:p>
        </w:tc>
        <w:tc>
          <w:tcPr>
            <w:tcW w:w="4756" w:type="dxa"/>
          </w:tcPr>
          <w:p w:rsidR="009315B2" w:rsidRDefault="00D16009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 кудрявый хохолок лису из норки поволок.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ощупь очень гладкая, на вкус, как сахар, сладкая.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(Морковь)</w:t>
            </w:r>
          </w:p>
        </w:tc>
      </w:tr>
      <w:tr w:rsidR="009315B2" w:rsidTr="009315B2">
        <w:trPr>
          <w:trHeight w:val="587"/>
        </w:trPr>
        <w:tc>
          <w:tcPr>
            <w:tcW w:w="4755" w:type="dxa"/>
          </w:tcPr>
          <w:p w:rsidR="009315B2" w:rsidRDefault="00D16009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Одежда</w:t>
            </w:r>
          </w:p>
        </w:tc>
        <w:tc>
          <w:tcPr>
            <w:tcW w:w="4756" w:type="dxa"/>
          </w:tcPr>
          <w:p w:rsidR="009315B2" w:rsidRDefault="00D16009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воде родится, а воды боится. (Соль)</w:t>
            </w:r>
          </w:p>
        </w:tc>
      </w:tr>
      <w:tr w:rsidR="009315B2" w:rsidTr="009315B2">
        <w:trPr>
          <w:trHeight w:val="556"/>
        </w:trPr>
        <w:tc>
          <w:tcPr>
            <w:tcW w:w="4755" w:type="dxa"/>
          </w:tcPr>
          <w:p w:rsidR="009315B2" w:rsidRDefault="00D16009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Огород</w:t>
            </w:r>
          </w:p>
        </w:tc>
        <w:tc>
          <w:tcPr>
            <w:tcW w:w="4756" w:type="dxa"/>
          </w:tcPr>
          <w:p w:rsidR="009315B2" w:rsidRDefault="00D16009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бору, на яру стоит мужичок – красный колпачок. (Мухомор)</w:t>
            </w:r>
          </w:p>
        </w:tc>
      </w:tr>
      <w:tr w:rsidR="009315B2" w:rsidTr="009315B2">
        <w:trPr>
          <w:trHeight w:val="556"/>
        </w:trPr>
        <w:tc>
          <w:tcPr>
            <w:tcW w:w="4755" w:type="dxa"/>
          </w:tcPr>
          <w:p w:rsidR="009315B2" w:rsidRDefault="00D16009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2103E">
              <w:rPr>
                <w:rFonts w:ascii="Times New Roman" w:hAnsi="Times New Roman" w:cs="Times New Roman"/>
                <w:sz w:val="24"/>
                <w:szCs w:val="24"/>
              </w:rPr>
              <w:t>Пища, питьё</w:t>
            </w:r>
          </w:p>
        </w:tc>
        <w:tc>
          <w:tcPr>
            <w:tcW w:w="4756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 говорит и не пьёт, а кто к хозяину идёт, она знать даёт. (Собака)</w:t>
            </w:r>
          </w:p>
        </w:tc>
      </w:tr>
      <w:tr w:rsidR="009315B2" w:rsidTr="009315B2">
        <w:trPr>
          <w:trHeight w:val="556"/>
        </w:trPr>
        <w:tc>
          <w:tcPr>
            <w:tcW w:w="4755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Посуда</w:t>
            </w:r>
          </w:p>
        </w:tc>
        <w:tc>
          <w:tcPr>
            <w:tcW w:w="4756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Вся дорожка усыпана горошком. (Млечный Путь)</w:t>
            </w:r>
          </w:p>
        </w:tc>
      </w:tr>
      <w:tr w:rsidR="009315B2" w:rsidTr="009315B2">
        <w:trPr>
          <w:trHeight w:val="587"/>
        </w:trPr>
        <w:tc>
          <w:tcPr>
            <w:tcW w:w="4755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Календарь</w:t>
            </w:r>
          </w:p>
        </w:tc>
        <w:tc>
          <w:tcPr>
            <w:tcW w:w="4756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Скажи, кто дела так боится, как палки пёс, как камня птица?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Лентяй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15B2" w:rsidTr="009315B2">
        <w:trPr>
          <w:trHeight w:val="556"/>
        </w:trPr>
        <w:tc>
          <w:tcPr>
            <w:tcW w:w="4755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Звери и птицы</w:t>
            </w:r>
          </w:p>
        </w:tc>
        <w:tc>
          <w:tcPr>
            <w:tcW w:w="4756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Пять чуланов, одна дверь. (Перчатка)</w:t>
            </w:r>
          </w:p>
        </w:tc>
      </w:tr>
      <w:tr w:rsidR="009315B2" w:rsidTr="009315B2">
        <w:trPr>
          <w:trHeight w:val="556"/>
        </w:trPr>
        <w:tc>
          <w:tcPr>
            <w:tcW w:w="4755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Явления природы</w:t>
            </w:r>
          </w:p>
        </w:tc>
        <w:tc>
          <w:tcPr>
            <w:tcW w:w="4756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Всех кормит, а сама не ест. (Ложка)</w:t>
            </w:r>
          </w:p>
        </w:tc>
      </w:tr>
      <w:tr w:rsidR="009315B2" w:rsidTr="009315B2">
        <w:trPr>
          <w:trHeight w:val="556"/>
        </w:trPr>
        <w:tc>
          <w:tcPr>
            <w:tcW w:w="4755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Небо и земля</w:t>
            </w:r>
          </w:p>
        </w:tc>
        <w:tc>
          <w:tcPr>
            <w:tcW w:w="4756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Есть семь братьев: годами равные, именами разные. (Дни недели)</w:t>
            </w:r>
          </w:p>
        </w:tc>
      </w:tr>
      <w:tr w:rsidR="009315B2" w:rsidTr="009315B2">
        <w:trPr>
          <w:trHeight w:val="587"/>
        </w:trPr>
        <w:tc>
          <w:tcPr>
            <w:tcW w:w="4755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Лес</w:t>
            </w:r>
          </w:p>
        </w:tc>
        <w:tc>
          <w:tcPr>
            <w:tcW w:w="4756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Хоть не шляпа, а с полями, не цветок, а с корешком, разговаривает с нами всем понятным языком. (Книга)</w:t>
            </w:r>
          </w:p>
        </w:tc>
      </w:tr>
      <w:tr w:rsidR="009315B2" w:rsidTr="009315B2">
        <w:trPr>
          <w:trHeight w:val="556"/>
        </w:trPr>
        <w:tc>
          <w:tcPr>
            <w:tcW w:w="4755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Грамота</w:t>
            </w:r>
          </w:p>
        </w:tc>
        <w:tc>
          <w:tcPr>
            <w:tcW w:w="4756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Наведём стеклянный глаз, щёлкнет раз – и помним вас. (Фотограф)</w:t>
            </w:r>
          </w:p>
        </w:tc>
      </w:tr>
      <w:tr w:rsidR="009315B2" w:rsidTr="009315B2">
        <w:trPr>
          <w:trHeight w:val="587"/>
        </w:trPr>
        <w:tc>
          <w:tcPr>
            <w:tcW w:w="4755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Профессия</w:t>
            </w:r>
          </w:p>
        </w:tc>
        <w:tc>
          <w:tcPr>
            <w:tcW w:w="4756" w:type="dxa"/>
          </w:tcPr>
          <w:p w:rsidR="009315B2" w:rsidRDefault="00D9218D" w:rsidP="00392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16172C">
              <w:rPr>
                <w:rFonts w:ascii="Times New Roman" w:hAnsi="Times New Roman" w:cs="Times New Roman"/>
                <w:sz w:val="24"/>
                <w:szCs w:val="24"/>
              </w:rPr>
              <w:t>Раскалённая стрела дуб свалила у села. (Молния)</w:t>
            </w:r>
          </w:p>
        </w:tc>
      </w:tr>
    </w:tbl>
    <w:p w:rsidR="009315B2" w:rsidRDefault="009315B2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72C" w:rsidRDefault="0016172C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1 -6, 2 – 7, 3 – 1, 4 – 2, 5 – 8, 6 – 9, 7 – 4, 8 – 12, 9 – 5, 10 – 3, 11 – 10, 12 – 11.</w:t>
      </w:r>
    </w:p>
    <w:p w:rsidR="00CD4053" w:rsidRDefault="00CD405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6.</w:t>
      </w:r>
    </w:p>
    <w:p w:rsidR="00CD4053" w:rsidRDefault="00CD405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Часто в загадках используются сравнения.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развивать ваше образное мышление, чтобы вы умели находить сравнения, поиграем в игру.</w:t>
      </w:r>
    </w:p>
    <w:p w:rsidR="00CD4053" w:rsidRDefault="00CD4053" w:rsidP="00392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53">
        <w:rPr>
          <w:rFonts w:ascii="Times New Roman" w:hAnsi="Times New Roman" w:cs="Times New Roman"/>
          <w:b/>
          <w:sz w:val="24"/>
          <w:szCs w:val="24"/>
        </w:rPr>
        <w:t>3) Игра «Что на что похоже?»</w:t>
      </w:r>
    </w:p>
    <w:p w:rsidR="00CD4053" w:rsidRDefault="00CD405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Знаменитый художник эпохи Возрождения Леонардо да Винчи многое</w:t>
      </w:r>
      <w:r w:rsidR="009315B2">
        <w:rPr>
          <w:rFonts w:ascii="Times New Roman" w:hAnsi="Times New Roman" w:cs="Times New Roman"/>
          <w:sz w:val="24"/>
          <w:szCs w:val="24"/>
        </w:rPr>
        <w:t xml:space="preserve"> шифровал, чтобы его идеи раскрывались постепенно, по мере того, как человечество «до них дозреет»</w:t>
      </w:r>
      <w:r w:rsidR="0016172C">
        <w:rPr>
          <w:rFonts w:ascii="Times New Roman" w:hAnsi="Times New Roman" w:cs="Times New Roman"/>
          <w:sz w:val="24"/>
          <w:szCs w:val="24"/>
        </w:rPr>
        <w:t>. Он говорил заг</w:t>
      </w:r>
      <w:r w:rsidR="00065806">
        <w:rPr>
          <w:rFonts w:ascii="Times New Roman" w:hAnsi="Times New Roman" w:cs="Times New Roman"/>
          <w:sz w:val="24"/>
          <w:szCs w:val="24"/>
        </w:rPr>
        <w:t>адками, сыпал метафорическими п</w:t>
      </w:r>
      <w:r w:rsidR="0016172C">
        <w:rPr>
          <w:rFonts w:ascii="Times New Roman" w:hAnsi="Times New Roman" w:cs="Times New Roman"/>
          <w:sz w:val="24"/>
          <w:szCs w:val="24"/>
        </w:rPr>
        <w:t>ро</w:t>
      </w:r>
      <w:r w:rsidR="00065806">
        <w:rPr>
          <w:rFonts w:ascii="Times New Roman" w:hAnsi="Times New Roman" w:cs="Times New Roman"/>
          <w:sz w:val="24"/>
          <w:szCs w:val="24"/>
        </w:rPr>
        <w:t>ро</w:t>
      </w:r>
      <w:r w:rsidR="0016172C">
        <w:rPr>
          <w:rFonts w:ascii="Times New Roman" w:hAnsi="Times New Roman" w:cs="Times New Roman"/>
          <w:sz w:val="24"/>
          <w:szCs w:val="24"/>
        </w:rPr>
        <w:t>чествами</w:t>
      </w:r>
      <w:r w:rsidR="00065806">
        <w:rPr>
          <w:rFonts w:ascii="Times New Roman" w:hAnsi="Times New Roman" w:cs="Times New Roman"/>
          <w:sz w:val="24"/>
          <w:szCs w:val="24"/>
        </w:rPr>
        <w:t>, обожал составлять ребусы. Леонардо не подписывал своих произведений (картин), но на них есть опознавательные знаки. Например, если вглядываться в картины, можно обнаружить символическую взлетающую птицу.</w:t>
      </w:r>
    </w:p>
    <w:p w:rsidR="00065806" w:rsidRDefault="0006580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вот, он рекомендовал своим ученикам для «пробуждения ума и различных изобретений» рассматривать стены, покрытые пятнами сырости, и находить сходство с различными пейзажами, видеть битвы или фигуры людей, причудливые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развития творческого воображения я предл</w:t>
      </w:r>
      <w:r w:rsidR="005904D1">
        <w:rPr>
          <w:rFonts w:ascii="Times New Roman" w:hAnsi="Times New Roman" w:cs="Times New Roman"/>
          <w:sz w:val="24"/>
          <w:szCs w:val="24"/>
        </w:rPr>
        <w:t>агаю вам найти сходства между, на первый взгляд, непохожими понятиями.</w:t>
      </w:r>
    </w:p>
    <w:p w:rsidR="005904D1" w:rsidRDefault="005904D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сходство:</w:t>
      </w:r>
    </w:p>
    <w:p w:rsidR="005904D1" w:rsidRDefault="005904D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вариант:  обучение – лампочка;</w:t>
      </w:r>
    </w:p>
    <w:p w:rsidR="005904D1" w:rsidRDefault="005904D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вариант:  любовь – бабочка;</w:t>
      </w:r>
    </w:p>
    <w:p w:rsidR="005904D1" w:rsidRDefault="005904D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3-ий вариант: семья – муравейник.</w:t>
      </w:r>
    </w:p>
    <w:p w:rsidR="005904D1" w:rsidRDefault="005904D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 Прослушаем ваши сравнения.</w:t>
      </w:r>
    </w:p>
    <w:p w:rsidR="005904D1" w:rsidRDefault="005904D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D1">
        <w:rPr>
          <w:rFonts w:ascii="Times New Roman" w:hAnsi="Times New Roman" w:cs="Times New Roman"/>
          <w:b/>
          <w:sz w:val="24"/>
          <w:szCs w:val="24"/>
        </w:rPr>
        <w:t>4) Работа по формированию орфографической и орфоэпической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4D1" w:rsidRDefault="005904D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D1">
        <w:rPr>
          <w:rFonts w:ascii="Times New Roman" w:hAnsi="Times New Roman" w:cs="Times New Roman"/>
          <w:b/>
          <w:sz w:val="24"/>
          <w:szCs w:val="24"/>
        </w:rPr>
        <w:t>*Орфоэпические загадки</w:t>
      </w:r>
      <w:r>
        <w:rPr>
          <w:rFonts w:ascii="Times New Roman" w:hAnsi="Times New Roman" w:cs="Times New Roman"/>
          <w:sz w:val="24"/>
          <w:szCs w:val="24"/>
        </w:rPr>
        <w:t xml:space="preserve"> (на доске записываем ответы, расставляем ударения)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бахче у нас растёт, как разрежешь – он течёт,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 и сладок он на вкус, называется…(арбуз).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-Это зелье ты не тронь: жжётся больно, как огонь.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Неприметна, некрасива, называется…(крапива).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меня посуду тонкую, нежно-белую и звонкую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Обжигают с давних пор, называюсь я…(фарфор).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-Чтоб скорей в библиотеке отыскать ты книгу смог,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неё бывает картотека, специальный…(каталог).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-Буквы – значки, как бойцы на парад,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строгом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ряд.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 условном месте стоит,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называется всё…(алфавит).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-Хотя я сахарной зовусь, но от дождя я не размокла,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Крупна</w:t>
      </w:r>
      <w:proofErr w:type="gramEnd"/>
      <w:r>
        <w:rPr>
          <w:rFonts w:ascii="Times New Roman" w:hAnsi="Times New Roman" w:cs="Times New Roman"/>
          <w:sz w:val="24"/>
          <w:szCs w:val="24"/>
        </w:rPr>
        <w:t>, кругла, сладка на вкус. Узнали вы? Я…(свёкла).</w:t>
      </w:r>
    </w:p>
    <w:p w:rsidR="00803046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берегу нашёл Андрюшка из кости сделанное ушко.</w:t>
      </w:r>
    </w:p>
    <w:p w:rsidR="00803046" w:rsidRDefault="00B60DA7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была это…(ракушка).</w:t>
      </w:r>
    </w:p>
    <w:p w:rsidR="00B60DA7" w:rsidRDefault="00B60DA7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-Очень он неприхотлив, возле яблонь, возле слив,</w:t>
      </w:r>
    </w:p>
    <w:p w:rsidR="00B60DA7" w:rsidRDefault="00B60DA7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рябинки, там, где ель. Кисленький растёт…(щавель).</w:t>
      </w:r>
    </w:p>
    <w:p w:rsidR="00F07647" w:rsidRDefault="00F07647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47">
        <w:rPr>
          <w:rFonts w:ascii="Times New Roman" w:hAnsi="Times New Roman" w:cs="Times New Roman"/>
          <w:b/>
          <w:sz w:val="24"/>
          <w:szCs w:val="24"/>
        </w:rPr>
        <w:t>*Орфографический диктант из слов-отгадок с взаимопроверкой</w:t>
      </w:r>
      <w:r>
        <w:rPr>
          <w:rFonts w:ascii="Times New Roman" w:hAnsi="Times New Roman" w:cs="Times New Roman"/>
          <w:sz w:val="24"/>
          <w:szCs w:val="24"/>
        </w:rPr>
        <w:t>. (Ответы на рабочих листах.) Отгадку называем устно, записываем самостоятельно.</w:t>
      </w:r>
    </w:p>
    <w:p w:rsidR="00F07647" w:rsidRDefault="00F07647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-Опоясал каменный ремень сотни городов и деревень. (Шоссе)</w:t>
      </w:r>
    </w:p>
    <w:p w:rsidR="00BF04EA" w:rsidRDefault="00BF04E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-Зубов много, а ничего не ест. (Расчёска)</w:t>
      </w:r>
    </w:p>
    <w:p w:rsidR="00BF04EA" w:rsidRDefault="00BF04E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-Низок да колюч, сладок, а не пахуч.</w:t>
      </w:r>
    </w:p>
    <w:p w:rsidR="00BF04EA" w:rsidRDefault="00BF04E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 сорвёшь – всю руку обдерёшь. (Крыжовник)</w:t>
      </w:r>
    </w:p>
    <w:p w:rsidR="00BF04EA" w:rsidRDefault="00BF04E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-Сидят девушки в горенках, нижут бисер на ниточки. (Пчёлы в улье)</w:t>
      </w:r>
    </w:p>
    <w:p w:rsidR="00BF04EA" w:rsidRDefault="00BF04E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 не солнце, не огонь, а в темноте в траве нам светит. (Светлячок)</w:t>
      </w:r>
    </w:p>
    <w:p w:rsidR="00BF04EA" w:rsidRDefault="00BF04E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золотой клубочек спрятался дубочек. (Жёлудь)</w:t>
      </w:r>
    </w:p>
    <w:p w:rsidR="00BF04EA" w:rsidRDefault="00BF04E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зелёной хрупкой ножке вырос шарик у дорожки. (Одуванчик)</w:t>
      </w:r>
    </w:p>
    <w:p w:rsidR="00BF04EA" w:rsidRDefault="00BF04E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-Пришли мужички без топоров, срубили избу без углов. (Муравейник)</w:t>
      </w:r>
    </w:p>
    <w:p w:rsidR="00BF04EA" w:rsidRDefault="00BF04E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-Стеклянный дом, а в доме том во все концы снуют жильцы. (Аквариум)</w:t>
      </w:r>
    </w:p>
    <w:p w:rsidR="00BF04EA" w:rsidRDefault="00BF04E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-Висит сито, не руками свито. (Паутина)</w:t>
      </w:r>
    </w:p>
    <w:p w:rsidR="00BF04EA" w:rsidRDefault="00BF04E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-Стоят в поле сестрички: жёлтый глазок, белые реснички. (Ромашки)</w:t>
      </w:r>
    </w:p>
    <w:p w:rsidR="00BF04EA" w:rsidRDefault="00BF04E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надела сто рубах, захрустела на зубах. (Капуста)</w:t>
      </w:r>
    </w:p>
    <w:p w:rsidR="00BF04EA" w:rsidRDefault="00BF04E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5B86">
        <w:rPr>
          <w:rFonts w:ascii="Times New Roman" w:hAnsi="Times New Roman" w:cs="Times New Roman"/>
          <w:sz w:val="24"/>
          <w:szCs w:val="24"/>
        </w:rPr>
        <w:t>Бежать, бежать – не добежать, лететь, лететь – не долететь. (Горизонт)</w:t>
      </w:r>
    </w:p>
    <w:p w:rsidR="00835B86" w:rsidRDefault="00835B8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-Зимой на ветках яблоки!</w:t>
      </w:r>
    </w:p>
    <w:p w:rsidR="00835B86" w:rsidRDefault="00835B8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Скорей их собери!</w:t>
      </w:r>
    </w:p>
    <w:p w:rsidR="00835B86" w:rsidRDefault="00835B8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 вспорхнули яблоки, ведь это…(Снегири).</w:t>
      </w:r>
    </w:p>
    <w:p w:rsidR="00D75AC3" w:rsidRDefault="00D75AC3" w:rsidP="00392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AC3" w:rsidRDefault="00D75AC3" w:rsidP="00392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AC3" w:rsidRDefault="00D75AC3" w:rsidP="00392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AC3">
        <w:rPr>
          <w:rFonts w:ascii="Times New Roman" w:hAnsi="Times New Roman" w:cs="Times New Roman"/>
          <w:b/>
          <w:sz w:val="24"/>
          <w:szCs w:val="24"/>
        </w:rPr>
        <w:t>5) Физкультминутка.</w:t>
      </w:r>
    </w:p>
    <w:p w:rsidR="00D75AC3" w:rsidRDefault="00D75AC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гуляем по загадкам,</w:t>
      </w:r>
    </w:p>
    <w:p w:rsidR="00D75AC3" w:rsidRDefault="00D75AC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Побываем мы везде.</w:t>
      </w:r>
    </w:p>
    <w:p w:rsidR="00D75AC3" w:rsidRDefault="00D75AC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удовольствием гуляем,</w:t>
      </w:r>
    </w:p>
    <w:p w:rsidR="00D75AC3" w:rsidRDefault="00D75AC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нового узнаем! (Встали, маршируем.)</w:t>
      </w:r>
    </w:p>
    <w:p w:rsidR="00D75AC3" w:rsidRDefault="00D75AC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а теперь отдохнём. Я буду загадывать загадки, а вы отгадывать.</w:t>
      </w:r>
    </w:p>
    <w:p w:rsidR="00D75AC3" w:rsidRDefault="00A4525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75AC3">
        <w:rPr>
          <w:rFonts w:ascii="Times New Roman" w:hAnsi="Times New Roman" w:cs="Times New Roman"/>
          <w:sz w:val="24"/>
          <w:szCs w:val="24"/>
        </w:rPr>
        <w:t xml:space="preserve"> Под каким деревом сидит заяц во время дождя? (Под мокрым)</w:t>
      </w:r>
    </w:p>
    <w:p w:rsidR="00D75AC3" w:rsidRDefault="00A4525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75AC3">
        <w:rPr>
          <w:rFonts w:ascii="Times New Roman" w:hAnsi="Times New Roman" w:cs="Times New Roman"/>
          <w:sz w:val="24"/>
          <w:szCs w:val="24"/>
        </w:rPr>
        <w:t xml:space="preserve"> Какое колесо не крутится при правом повороте? (Запасное)</w:t>
      </w:r>
    </w:p>
    <w:p w:rsidR="00D75AC3" w:rsidRDefault="00A4525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75AC3">
        <w:rPr>
          <w:rFonts w:ascii="Times New Roman" w:hAnsi="Times New Roman" w:cs="Times New Roman"/>
          <w:sz w:val="24"/>
          <w:szCs w:val="24"/>
        </w:rPr>
        <w:t>Когда чёрной кошке легче всего попасть в дом? (Когда открыты двери)</w:t>
      </w:r>
    </w:p>
    <w:p w:rsidR="00A45251" w:rsidRDefault="00A4525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*Сколько месяцев в году имеют 28 дней? (Все)</w:t>
      </w:r>
    </w:p>
    <w:p w:rsidR="00A45251" w:rsidRDefault="00A4525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Чем заканчивается лето и начинается осень? (Буквой «о»)</w:t>
      </w:r>
    </w:p>
    <w:p w:rsidR="00A45251" w:rsidRDefault="00A45251" w:rsidP="00392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251">
        <w:rPr>
          <w:rFonts w:ascii="Times New Roman" w:hAnsi="Times New Roman" w:cs="Times New Roman"/>
          <w:b/>
          <w:sz w:val="24"/>
          <w:szCs w:val="24"/>
        </w:rPr>
        <w:t>6) Исследовательская часть урока.</w:t>
      </w:r>
    </w:p>
    <w:p w:rsidR="00A45251" w:rsidRDefault="00A45251" w:rsidP="00392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Гипотеза: Существуют другие виды загадок,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помимо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всем нам известных «прямых».</w:t>
      </w:r>
    </w:p>
    <w:p w:rsidR="00A45251" w:rsidRDefault="00A4525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7,8,9-28.</w:t>
      </w:r>
    </w:p>
    <w:p w:rsidR="00A45251" w:rsidRDefault="00A4525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-Учащиеся провели исследования и расскажут нам о других видах загадок, о которых они узнали.</w:t>
      </w:r>
    </w:p>
    <w:p w:rsidR="00A45251" w:rsidRDefault="00A4525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-Шарады, слайды 28-33.</w:t>
      </w:r>
    </w:p>
    <w:p w:rsidR="00A45251" w:rsidRDefault="00A4525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слайды 34-39.</w:t>
      </w:r>
    </w:p>
    <w:p w:rsidR="00A45251" w:rsidRDefault="00A4525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-Логогрифы. Слайды 40-45.</w:t>
      </w:r>
    </w:p>
    <w:p w:rsidR="00A45251" w:rsidRDefault="00A45251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усложнённых форм загадок являются </w:t>
      </w:r>
      <w:r w:rsidRPr="00A45251">
        <w:rPr>
          <w:rFonts w:ascii="Times New Roman" w:hAnsi="Times New Roman" w:cs="Times New Roman"/>
          <w:b/>
          <w:sz w:val="24"/>
          <w:szCs w:val="24"/>
        </w:rPr>
        <w:t>шарады.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Шарада – это слово, которое нужно сложить из слогов. Каждый слог – маленькая загадка. Так несколько мини-загадок, сложенных в стихотворную форму, образуют шараду. </w:t>
      </w:r>
      <w:r w:rsidR="00EA57AD">
        <w:rPr>
          <w:rFonts w:ascii="Times New Roman" w:hAnsi="Times New Roman" w:cs="Times New Roman"/>
          <w:sz w:val="24"/>
          <w:szCs w:val="24"/>
        </w:rPr>
        <w:t>Считается, что шарады пришли к нам из античной литературы и были очень популярны в 17-18 веках в салонах. Сейчас шарады превратились в весёлую детскую игру на сообразительность.</w:t>
      </w:r>
    </w:p>
    <w:p w:rsidR="001D445E" w:rsidRDefault="001D445E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Мой первый слог – на дереве,</w:t>
      </w:r>
    </w:p>
    <w:p w:rsidR="001D445E" w:rsidRDefault="001D445E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Второй мой слог – союз.</w:t>
      </w:r>
    </w:p>
    <w:p w:rsidR="001D445E" w:rsidRDefault="001D445E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в целом я – материя</w:t>
      </w:r>
    </w:p>
    <w:p w:rsidR="001D445E" w:rsidRDefault="001D445E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на костюм гожусь.</w:t>
      </w:r>
    </w:p>
    <w:p w:rsidR="001D445E" w:rsidRDefault="001D445E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(сукно)</w:t>
      </w:r>
    </w:p>
    <w:p w:rsidR="000B0E06" w:rsidRDefault="000B0E0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Меня ты не напрасно ценишь – </w:t>
      </w:r>
    </w:p>
    <w:p w:rsidR="000B0E06" w:rsidRDefault="000B0E0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Тебя насытить я могу.</w:t>
      </w:r>
    </w:p>
    <w:p w:rsidR="00AB2D8A" w:rsidRDefault="00AB2D8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Но если «у» на «е» ты сменишь,</w:t>
      </w:r>
    </w:p>
    <w:p w:rsidR="00AB2D8A" w:rsidRDefault="00AB2D8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Я по деревьям побегу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улка – белка)</w:t>
      </w:r>
    </w:p>
    <w:p w:rsidR="00AB2D8A" w:rsidRDefault="00AB2D8A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Метаграмма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загадка, в которой зашифрованы различные слова, состоящие из одного и того же числа букв. Разгадав одно из слов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нужно заменить в нём одну букву так, чтобы получилось новое слово по смыслу загадки, например, из слова «липа», заменив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«с», получаем другое слово «лиса».</w:t>
      </w:r>
      <w:r w:rsidR="00A2445B">
        <w:rPr>
          <w:rFonts w:ascii="Times New Roman" w:hAnsi="Times New Roman" w:cs="Times New Roman"/>
          <w:sz w:val="24"/>
          <w:szCs w:val="24"/>
        </w:rPr>
        <w:t xml:space="preserve"> Аналогично: «сазан – фазан», «цапля – капля», «карта – парта», «сайка – чайка – байка </w:t>
      </w:r>
      <w:proofErr w:type="gramStart"/>
      <w:r w:rsidR="00A2445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A2445B">
        <w:rPr>
          <w:rFonts w:ascii="Times New Roman" w:hAnsi="Times New Roman" w:cs="Times New Roman"/>
          <w:sz w:val="24"/>
          <w:szCs w:val="24"/>
        </w:rPr>
        <w:t xml:space="preserve">айка». Это словесные задачи, основанные на  изменении в слове одной или (редко) нескольких букв. Вот пример </w:t>
      </w:r>
      <w:proofErr w:type="spellStart"/>
      <w:r w:rsidR="00A2445B">
        <w:rPr>
          <w:rFonts w:ascii="Times New Roman" w:hAnsi="Times New Roman" w:cs="Times New Roman"/>
          <w:sz w:val="24"/>
          <w:szCs w:val="24"/>
        </w:rPr>
        <w:t>метаграммы</w:t>
      </w:r>
      <w:proofErr w:type="spellEnd"/>
      <w:r w:rsidR="00A2445B">
        <w:rPr>
          <w:rFonts w:ascii="Times New Roman" w:hAnsi="Times New Roman" w:cs="Times New Roman"/>
          <w:sz w:val="24"/>
          <w:szCs w:val="24"/>
        </w:rPr>
        <w:t>: с «е» я – жаркая погода, с «о» - настольная игра. Отгадка: лето – лото.</w:t>
      </w:r>
    </w:p>
    <w:p w:rsidR="00A2445B" w:rsidRDefault="00A2445B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«б» ужасна я бываю.</w:t>
      </w:r>
    </w:p>
    <w:p w:rsidR="00A2445B" w:rsidRDefault="00A2445B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«м» меха я пожираю,</w:t>
      </w:r>
    </w:p>
    <w:p w:rsidR="00A2445B" w:rsidRDefault="00A2445B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» актёру я нужна,</w:t>
      </w:r>
    </w:p>
    <w:p w:rsidR="00A2445B" w:rsidRDefault="00A2445B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«с» для повара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445B" w:rsidRDefault="00A2445B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(Боль, моль, роль, соль).</w:t>
      </w:r>
    </w:p>
    <w:p w:rsidR="00A2445B" w:rsidRDefault="0051006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Логогриф отличается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тем, что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метаграмме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одна буква заменяется другой, а в логогрифе какая-нибудь буква отнимается совсем или же, наоборот, прибавляется новая.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Если, например, в слове «плот» после первой буквы вставить</w:t>
      </w:r>
      <w:r w:rsidR="00E61418">
        <w:rPr>
          <w:rFonts w:ascii="Times New Roman" w:hAnsi="Times New Roman" w:cs="Times New Roman"/>
          <w:sz w:val="24"/>
          <w:szCs w:val="24"/>
        </w:rPr>
        <w:t xml:space="preserve"> букву «и», то получится слово «пилот».</w:t>
      </w:r>
      <w:proofErr w:type="gramEnd"/>
    </w:p>
    <w:p w:rsidR="00E61418" w:rsidRDefault="00E61418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Известное я блюдо.</w:t>
      </w:r>
    </w:p>
    <w:p w:rsidR="00E61418" w:rsidRDefault="00E61418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чуть прибавишь «м» - </w:t>
      </w:r>
    </w:p>
    <w:p w:rsidR="00E61418" w:rsidRDefault="00E61418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Летать, жужжать я буду,</w:t>
      </w:r>
    </w:p>
    <w:p w:rsidR="00E61418" w:rsidRDefault="00E61418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Надоедая всем.</w:t>
      </w:r>
    </w:p>
    <w:p w:rsidR="00E61418" w:rsidRDefault="00E61418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(Уха – муха)</w:t>
      </w:r>
    </w:p>
    <w:p w:rsidR="00E61418" w:rsidRDefault="00E61418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полки книгу взял, прибавил «а»</w:t>
      </w:r>
    </w:p>
    <w:p w:rsidR="00E61418" w:rsidRDefault="00E61418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стало вдруг мучительно обидно:</w:t>
      </w:r>
    </w:p>
    <w:p w:rsidR="00E61418" w:rsidRDefault="00E61418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книги не осталось ни следа,</w:t>
      </w:r>
    </w:p>
    <w:p w:rsidR="00E61418" w:rsidRDefault="00E61418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в микроскоп её не видно.</w:t>
      </w:r>
    </w:p>
    <w:p w:rsidR="00E61418" w:rsidRDefault="00E61418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(Том – атом)</w:t>
      </w:r>
    </w:p>
    <w:p w:rsidR="00E61418" w:rsidRDefault="00E61418" w:rsidP="00392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418">
        <w:rPr>
          <w:rFonts w:ascii="Times New Roman" w:hAnsi="Times New Roman" w:cs="Times New Roman"/>
          <w:b/>
          <w:sz w:val="24"/>
          <w:szCs w:val="24"/>
        </w:rPr>
        <w:t>7) Творческий этап создания загадок.</w:t>
      </w:r>
    </w:p>
    <w:p w:rsidR="00E61418" w:rsidRDefault="00E61418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61418">
        <w:rPr>
          <w:rFonts w:ascii="Times New Roman" w:hAnsi="Times New Roman" w:cs="Times New Roman"/>
          <w:sz w:val="24"/>
          <w:szCs w:val="24"/>
        </w:rPr>
        <w:t>Используя краткие</w:t>
      </w:r>
      <w:r>
        <w:rPr>
          <w:rFonts w:ascii="Times New Roman" w:hAnsi="Times New Roman" w:cs="Times New Roman"/>
          <w:sz w:val="24"/>
          <w:szCs w:val="24"/>
        </w:rPr>
        <w:t xml:space="preserve"> советы «Как сочинить загадку», исправьте неудачную загадку ученика о столе, запишите сочинённую загадку. Кто-то может сочинить загадку на произвольную тему.</w:t>
      </w:r>
    </w:p>
    <w:p w:rsidR="00E61418" w:rsidRDefault="00E61418" w:rsidP="00392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61418">
        <w:rPr>
          <w:rFonts w:ascii="Times New Roman" w:hAnsi="Times New Roman" w:cs="Times New Roman"/>
          <w:b/>
          <w:sz w:val="24"/>
          <w:szCs w:val="24"/>
        </w:rPr>
        <w:t>Как сочинит</w:t>
      </w:r>
      <w:r w:rsidR="00687E26">
        <w:rPr>
          <w:rFonts w:ascii="Times New Roman" w:hAnsi="Times New Roman" w:cs="Times New Roman"/>
          <w:b/>
          <w:sz w:val="24"/>
          <w:szCs w:val="24"/>
        </w:rPr>
        <w:t>ь</w:t>
      </w:r>
      <w:r w:rsidRPr="00E61418">
        <w:rPr>
          <w:rFonts w:ascii="Times New Roman" w:hAnsi="Times New Roman" w:cs="Times New Roman"/>
          <w:b/>
          <w:sz w:val="24"/>
          <w:szCs w:val="24"/>
        </w:rPr>
        <w:t xml:space="preserve"> загадку  (краткие советы)</w:t>
      </w:r>
    </w:p>
    <w:p w:rsidR="00E61418" w:rsidRDefault="00E61418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1.Установитеосновные признаки, главные действия предмета, о котором сочиняется загадка. </w:t>
      </w:r>
      <w:proofErr w:type="gramStart"/>
      <w:r w:rsidR="000E02C6">
        <w:rPr>
          <w:rFonts w:ascii="Times New Roman" w:hAnsi="Times New Roman" w:cs="Times New Roman"/>
          <w:sz w:val="24"/>
          <w:szCs w:val="24"/>
        </w:rPr>
        <w:t>Нужно, чтобы их было, во-первых, достаточно (чтобы догадаться, о каком предмете идёт речь), во-вторых, немного (ведь загадки всегда краткие).</w:t>
      </w:r>
      <w:proofErr w:type="gramEnd"/>
    </w:p>
    <w:p w:rsidR="000E02C6" w:rsidRDefault="000E02C6" w:rsidP="00392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Подумайте, как «спрятать» отгадку (пропустить название предмета,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ипользовать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местоимение, имя).</w:t>
      </w:r>
    </w:p>
    <w:p w:rsidR="000E02C6" w:rsidRDefault="000E02C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Если загадка будет по сходству, найдите похожий предмет. </w:t>
      </w:r>
      <w:r>
        <w:rPr>
          <w:rFonts w:ascii="Times New Roman" w:hAnsi="Times New Roman" w:cs="Times New Roman"/>
          <w:sz w:val="24"/>
          <w:szCs w:val="24"/>
        </w:rPr>
        <w:t>Определите, в чём заключается сходство.</w:t>
      </w:r>
    </w:p>
    <w:p w:rsidR="000E02C6" w:rsidRDefault="000E02C6" w:rsidP="00392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Если получится, сделайте загадку стихотворной или придайте ей особый ритм.</w:t>
      </w:r>
    </w:p>
    <w:p w:rsidR="000E02C6" w:rsidRDefault="000E02C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загадку, которую сочинил ученик.</w:t>
      </w:r>
    </w:p>
    <w:p w:rsidR="000E02C6" w:rsidRDefault="000E02C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довольно большой, деревянный, коричневый или белый, прямоугольный или круглый, с четырьмя ногами и крышкой, на нём едят или пишут, он стоит на </w:t>
      </w:r>
      <w:r w:rsidR="006E32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 и похож на б</w:t>
      </w:r>
      <w:r w:rsidR="006E32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E328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шую табуретку. Может быть письменным, кухонным или обеденным. На него можно ставить разные</w:t>
      </w:r>
      <w:r w:rsidR="006E3283">
        <w:rPr>
          <w:rFonts w:ascii="Times New Roman" w:hAnsi="Times New Roman" w:cs="Times New Roman"/>
          <w:sz w:val="24"/>
          <w:szCs w:val="24"/>
        </w:rPr>
        <w:t xml:space="preserve"> предметы.</w:t>
      </w:r>
    </w:p>
    <w:p w:rsidR="006E3283" w:rsidRDefault="006E328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эта загадка не очень понравилась вам?</w:t>
      </w:r>
    </w:p>
    <w:p w:rsidR="006E3283" w:rsidRDefault="006E3283" w:rsidP="00392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Домашнее задание.</w:t>
      </w:r>
    </w:p>
    <w:p w:rsidR="006E3283" w:rsidRDefault="006E328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тема нашего следующего занятия «Сказка», предлагаю сочинить загадку о сказке.</w:t>
      </w:r>
    </w:p>
    <w:p w:rsidR="006E3283" w:rsidRDefault="006E3283" w:rsidP="00392C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 Рефлексия.</w:t>
      </w:r>
    </w:p>
    <w:p w:rsidR="006E3283" w:rsidRDefault="006E328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-Выберем одно утверждение из четырёх:</w:t>
      </w:r>
    </w:p>
    <w:p w:rsidR="006E3283" w:rsidRDefault="006E328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Урок полезен, всё понятно.</w:t>
      </w:r>
    </w:p>
    <w:p w:rsidR="006E3283" w:rsidRDefault="006E328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Лишь кое-что чуть-чуть неясно.</w:t>
      </w:r>
    </w:p>
    <w:p w:rsidR="006E3283" w:rsidRDefault="006E328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Ещё придётся потрудиться.</w:t>
      </w:r>
    </w:p>
    <w:p w:rsidR="006E3283" w:rsidRDefault="006E328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Да, трудно всё-таки учиться.</w:t>
      </w:r>
    </w:p>
    <w:p w:rsidR="006E3283" w:rsidRDefault="006E328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-Обращение к целям урока, достигнуты ли цели.</w:t>
      </w:r>
    </w:p>
    <w:p w:rsidR="006E3283" w:rsidRPr="006E3283" w:rsidRDefault="006E3283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работу!</w:t>
      </w:r>
    </w:p>
    <w:p w:rsidR="00F07647" w:rsidRDefault="00F07647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DA7" w:rsidRDefault="00B60DA7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46" w:rsidRPr="005904D1" w:rsidRDefault="00803046" w:rsidP="0039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F4" w:rsidRPr="00854574" w:rsidRDefault="00A22CF4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2CF4" w:rsidRPr="00A461A4" w:rsidRDefault="00A22CF4" w:rsidP="00A461A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2CF4" w:rsidRPr="00A461A4" w:rsidSect="00E2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6C8B"/>
    <w:multiLevelType w:val="hybridMultilevel"/>
    <w:tmpl w:val="EA7A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B45"/>
    <w:rsid w:val="00065806"/>
    <w:rsid w:val="000B0E06"/>
    <w:rsid w:val="000E02C6"/>
    <w:rsid w:val="000F6A9D"/>
    <w:rsid w:val="0016172C"/>
    <w:rsid w:val="001B6272"/>
    <w:rsid w:val="001D445E"/>
    <w:rsid w:val="002D757E"/>
    <w:rsid w:val="00340A6C"/>
    <w:rsid w:val="00392C65"/>
    <w:rsid w:val="00476541"/>
    <w:rsid w:val="004F5997"/>
    <w:rsid w:val="00510066"/>
    <w:rsid w:val="005904D1"/>
    <w:rsid w:val="005A3A37"/>
    <w:rsid w:val="00675581"/>
    <w:rsid w:val="00680885"/>
    <w:rsid w:val="006865C8"/>
    <w:rsid w:val="00687E26"/>
    <w:rsid w:val="006C75BA"/>
    <w:rsid w:val="006E3283"/>
    <w:rsid w:val="007A5BF7"/>
    <w:rsid w:val="007C05F9"/>
    <w:rsid w:val="00803046"/>
    <w:rsid w:val="008079C1"/>
    <w:rsid w:val="00835B86"/>
    <w:rsid w:val="00854574"/>
    <w:rsid w:val="008F7419"/>
    <w:rsid w:val="009315B2"/>
    <w:rsid w:val="00947097"/>
    <w:rsid w:val="00A22CF4"/>
    <w:rsid w:val="00A2445B"/>
    <w:rsid w:val="00A45251"/>
    <w:rsid w:val="00A461A4"/>
    <w:rsid w:val="00A67337"/>
    <w:rsid w:val="00AB2D8A"/>
    <w:rsid w:val="00AD7FA7"/>
    <w:rsid w:val="00AF1B45"/>
    <w:rsid w:val="00B21FCA"/>
    <w:rsid w:val="00B60DA7"/>
    <w:rsid w:val="00BF04EA"/>
    <w:rsid w:val="00CD4053"/>
    <w:rsid w:val="00D16009"/>
    <w:rsid w:val="00D75AC3"/>
    <w:rsid w:val="00D9218D"/>
    <w:rsid w:val="00E2103E"/>
    <w:rsid w:val="00E22892"/>
    <w:rsid w:val="00E61418"/>
    <w:rsid w:val="00EA57AD"/>
    <w:rsid w:val="00F0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CA"/>
    <w:pPr>
      <w:ind w:left="720"/>
      <w:contextualSpacing/>
    </w:pPr>
  </w:style>
  <w:style w:type="table" w:styleId="a4">
    <w:name w:val="Table Grid"/>
    <w:basedOn w:val="a1"/>
    <w:uiPriority w:val="59"/>
    <w:rsid w:val="00931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3F4C-CCA9-4651-BDA8-FA8A814A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2019-11-15T13:25:00Z</dcterms:created>
  <dcterms:modified xsi:type="dcterms:W3CDTF">2020-04-16T09:43:00Z</dcterms:modified>
</cp:coreProperties>
</file>